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59DBF" w14:textId="31DDC74A" w:rsidR="00897F25" w:rsidRDefault="00AF35AD" w:rsidP="00A21458">
      <w:pPr>
        <w:rPr>
          <w:sz w:val="22"/>
          <w:szCs w:val="22"/>
        </w:rPr>
      </w:pPr>
      <w:r>
        <w:rPr>
          <w:sz w:val="22"/>
          <w:szCs w:val="22"/>
        </w:rPr>
        <w:t xml:space="preserve">Congratulations on wanting to take </w:t>
      </w:r>
      <w:r w:rsidR="009F092D" w:rsidRPr="007569DD">
        <w:rPr>
          <w:sz w:val="22"/>
          <w:szCs w:val="22"/>
        </w:rPr>
        <w:t>Dual Enrollment</w:t>
      </w:r>
      <w:r>
        <w:rPr>
          <w:sz w:val="22"/>
          <w:szCs w:val="22"/>
        </w:rPr>
        <w:t xml:space="preserve"> classes</w:t>
      </w:r>
      <w:r w:rsidR="003B0D96">
        <w:rPr>
          <w:sz w:val="22"/>
          <w:szCs w:val="22"/>
        </w:rPr>
        <w:t>!</w:t>
      </w:r>
      <w:r w:rsidR="00897F25" w:rsidRPr="007569DD">
        <w:rPr>
          <w:sz w:val="22"/>
          <w:szCs w:val="22"/>
        </w:rPr>
        <w:t xml:space="preserve"> </w:t>
      </w:r>
      <w:r>
        <w:rPr>
          <w:sz w:val="22"/>
          <w:szCs w:val="22"/>
        </w:rPr>
        <w:t>The first thing you need to do is fill out the application so you can take the Accuplacer</w:t>
      </w:r>
      <w:r w:rsidR="003B0D96">
        <w:rPr>
          <w:sz w:val="22"/>
          <w:szCs w:val="22"/>
        </w:rPr>
        <w:t xml:space="preserve"> to prove your college readiness. </w:t>
      </w:r>
      <w:r w:rsidR="00994B2A" w:rsidRPr="007569DD">
        <w:rPr>
          <w:sz w:val="22"/>
          <w:szCs w:val="22"/>
        </w:rPr>
        <w:t xml:space="preserve">Please click </w:t>
      </w:r>
      <w:r w:rsidR="003B0D96">
        <w:rPr>
          <w:sz w:val="22"/>
          <w:szCs w:val="22"/>
        </w:rPr>
        <w:t>the link below</w:t>
      </w:r>
      <w:r w:rsidR="00994B2A" w:rsidRPr="007569DD">
        <w:rPr>
          <w:sz w:val="22"/>
          <w:szCs w:val="22"/>
        </w:rPr>
        <w:t xml:space="preserve"> to learn more about dual enrollment</w:t>
      </w:r>
      <w:r w:rsidR="00897F25" w:rsidRPr="007569DD">
        <w:rPr>
          <w:sz w:val="22"/>
          <w:szCs w:val="22"/>
        </w:rPr>
        <w:t xml:space="preserve"> at Colorado Mountain College</w:t>
      </w:r>
      <w:r w:rsidR="00DD64F2" w:rsidRPr="007569DD">
        <w:rPr>
          <w:sz w:val="22"/>
          <w:szCs w:val="22"/>
        </w:rPr>
        <w:t xml:space="preserve"> and to start your Dual Enrollment application. </w:t>
      </w:r>
    </w:p>
    <w:p w14:paraId="24334098" w14:textId="77777777" w:rsidR="003B0D96" w:rsidRPr="007569DD" w:rsidRDefault="003B0D96" w:rsidP="00A21458">
      <w:pPr>
        <w:rPr>
          <w:sz w:val="22"/>
          <w:szCs w:val="22"/>
        </w:rPr>
      </w:pPr>
    </w:p>
    <w:p w14:paraId="2FF95F28" w14:textId="397E0EAC" w:rsidR="003153B9" w:rsidRPr="007569DD" w:rsidRDefault="00994B2A" w:rsidP="00A21458">
      <w:pPr>
        <w:rPr>
          <w:sz w:val="22"/>
          <w:szCs w:val="22"/>
        </w:rPr>
      </w:pPr>
      <w:r w:rsidRPr="007569DD">
        <w:rPr>
          <w:sz w:val="22"/>
          <w:szCs w:val="22"/>
        </w:rPr>
        <w:t xml:space="preserve"> </w:t>
      </w:r>
      <w:hyperlink r:id="rId11" w:history="1">
        <w:r w:rsidR="00FA0E55" w:rsidRPr="007569DD">
          <w:rPr>
            <w:rStyle w:val="Hyperlink"/>
            <w:sz w:val="22"/>
            <w:szCs w:val="22"/>
          </w:rPr>
          <w:t>https://coloradomtn.edu/classes/concurrent-enrollment-high-school/</w:t>
        </w:r>
      </w:hyperlink>
      <w:r w:rsidR="00FA0E55" w:rsidRPr="007569DD">
        <w:rPr>
          <w:sz w:val="22"/>
          <w:szCs w:val="22"/>
        </w:rPr>
        <w:t xml:space="preserve"> </w:t>
      </w:r>
    </w:p>
    <w:p w14:paraId="7B5E3DBE" w14:textId="77777777" w:rsidR="0085173E" w:rsidRPr="007569DD" w:rsidRDefault="0085173E" w:rsidP="00A21458">
      <w:pPr>
        <w:rPr>
          <w:sz w:val="22"/>
          <w:szCs w:val="22"/>
        </w:rPr>
      </w:pPr>
    </w:p>
    <w:p w14:paraId="548C722B" w14:textId="4CDE9E17" w:rsidR="0085173E" w:rsidRPr="007569DD" w:rsidRDefault="0085173E" w:rsidP="00A21458">
      <w:pPr>
        <w:rPr>
          <w:sz w:val="22"/>
          <w:szCs w:val="22"/>
        </w:rPr>
      </w:pPr>
      <w:r w:rsidRPr="007569DD">
        <w:rPr>
          <w:sz w:val="22"/>
          <w:szCs w:val="22"/>
        </w:rPr>
        <w:t xml:space="preserve">The application is a two-step process that I will walk you through. </w:t>
      </w:r>
    </w:p>
    <w:p w14:paraId="00F11BA4" w14:textId="77777777" w:rsidR="00805698" w:rsidRPr="007569DD" w:rsidRDefault="0085173E" w:rsidP="0085173E">
      <w:pPr>
        <w:pStyle w:val="ListParagraph"/>
        <w:numPr>
          <w:ilvl w:val="0"/>
          <w:numId w:val="1"/>
        </w:numPr>
        <w:rPr>
          <w:sz w:val="22"/>
          <w:szCs w:val="22"/>
        </w:rPr>
      </w:pPr>
      <w:r w:rsidRPr="007569DD">
        <w:rPr>
          <w:sz w:val="22"/>
          <w:szCs w:val="22"/>
        </w:rPr>
        <w:t xml:space="preserve">Click on the blue tab “Start your application” </w:t>
      </w:r>
    </w:p>
    <w:p w14:paraId="375EB0EA" w14:textId="77777777" w:rsidR="00805698" w:rsidRPr="007569DD" w:rsidRDefault="00805698" w:rsidP="0085173E">
      <w:pPr>
        <w:pStyle w:val="ListParagraph"/>
        <w:numPr>
          <w:ilvl w:val="0"/>
          <w:numId w:val="1"/>
        </w:numPr>
        <w:rPr>
          <w:sz w:val="22"/>
          <w:szCs w:val="22"/>
        </w:rPr>
      </w:pPr>
      <w:r w:rsidRPr="007569DD">
        <w:rPr>
          <w:sz w:val="22"/>
          <w:szCs w:val="22"/>
        </w:rPr>
        <w:t xml:space="preserve">Follow the instructions and fill in the required cells </w:t>
      </w:r>
    </w:p>
    <w:p w14:paraId="3379759A" w14:textId="7E10D0A9" w:rsidR="001523AC" w:rsidRPr="007569DD" w:rsidRDefault="001523AC" w:rsidP="00805698">
      <w:pPr>
        <w:pStyle w:val="ListParagraph"/>
        <w:numPr>
          <w:ilvl w:val="1"/>
          <w:numId w:val="1"/>
        </w:numPr>
        <w:rPr>
          <w:sz w:val="22"/>
          <w:szCs w:val="22"/>
        </w:rPr>
      </w:pPr>
      <w:r w:rsidRPr="007569DD">
        <w:rPr>
          <w:sz w:val="22"/>
          <w:szCs w:val="22"/>
        </w:rPr>
        <w:t xml:space="preserve">Enrollment term: Most of you will choose </w:t>
      </w:r>
      <w:r w:rsidR="00475544" w:rsidRPr="007569DD">
        <w:rPr>
          <w:sz w:val="22"/>
          <w:szCs w:val="22"/>
        </w:rPr>
        <w:t>Fall</w:t>
      </w:r>
      <w:r w:rsidR="00B97D35" w:rsidRPr="007569DD">
        <w:rPr>
          <w:sz w:val="22"/>
          <w:szCs w:val="22"/>
        </w:rPr>
        <w:t xml:space="preserve"> 2021</w:t>
      </w:r>
    </w:p>
    <w:p w14:paraId="29F83827" w14:textId="3EB16A8C" w:rsidR="001523AC" w:rsidRPr="007569DD" w:rsidRDefault="001523AC" w:rsidP="001523AC">
      <w:pPr>
        <w:pStyle w:val="ListParagraph"/>
        <w:numPr>
          <w:ilvl w:val="0"/>
          <w:numId w:val="1"/>
        </w:numPr>
        <w:rPr>
          <w:sz w:val="22"/>
          <w:szCs w:val="22"/>
        </w:rPr>
      </w:pPr>
      <w:r w:rsidRPr="007569DD">
        <w:rPr>
          <w:sz w:val="22"/>
          <w:szCs w:val="22"/>
        </w:rPr>
        <w:t>Password &amp; Password Reset Question</w:t>
      </w:r>
    </w:p>
    <w:p w14:paraId="37514C82" w14:textId="66344CC2" w:rsidR="001523AC" w:rsidRPr="007569DD" w:rsidRDefault="001523AC" w:rsidP="001523AC">
      <w:pPr>
        <w:pStyle w:val="ListParagraph"/>
        <w:numPr>
          <w:ilvl w:val="1"/>
          <w:numId w:val="1"/>
        </w:numPr>
        <w:rPr>
          <w:b/>
          <w:sz w:val="22"/>
          <w:szCs w:val="22"/>
        </w:rPr>
      </w:pPr>
      <w:r w:rsidRPr="007569DD">
        <w:rPr>
          <w:sz w:val="22"/>
          <w:szCs w:val="22"/>
        </w:rPr>
        <w:t xml:space="preserve">This can confuse students because the answer to the question cannot be the password.  </w:t>
      </w:r>
      <w:r w:rsidR="00897F25" w:rsidRPr="007569DD">
        <w:rPr>
          <w:sz w:val="22"/>
          <w:szCs w:val="22"/>
        </w:rPr>
        <w:t>For</w:t>
      </w:r>
      <w:r w:rsidRPr="007569DD">
        <w:rPr>
          <w:sz w:val="22"/>
          <w:szCs w:val="22"/>
        </w:rPr>
        <w:t xml:space="preserve"> example: </w:t>
      </w:r>
      <w:r w:rsidR="00897F25" w:rsidRPr="007569DD">
        <w:rPr>
          <w:sz w:val="22"/>
          <w:szCs w:val="22"/>
        </w:rPr>
        <w:t xml:space="preserve">your </w:t>
      </w:r>
      <w:r w:rsidRPr="007569DD">
        <w:rPr>
          <w:sz w:val="22"/>
          <w:szCs w:val="22"/>
        </w:rPr>
        <w:t xml:space="preserve">password is </w:t>
      </w:r>
      <w:r w:rsidRPr="007569DD">
        <w:rPr>
          <w:b/>
          <w:sz w:val="22"/>
          <w:szCs w:val="22"/>
        </w:rPr>
        <w:t xml:space="preserve">Broncos.  </w:t>
      </w:r>
      <w:r w:rsidRPr="007569DD">
        <w:rPr>
          <w:sz w:val="22"/>
          <w:szCs w:val="22"/>
        </w:rPr>
        <w:t xml:space="preserve">The reset question </w:t>
      </w:r>
      <w:r w:rsidR="008A0FC6" w:rsidRPr="007569DD">
        <w:rPr>
          <w:sz w:val="22"/>
          <w:szCs w:val="22"/>
        </w:rPr>
        <w:t xml:space="preserve">is: </w:t>
      </w:r>
      <w:r w:rsidRPr="007569DD">
        <w:rPr>
          <w:b/>
          <w:sz w:val="22"/>
          <w:szCs w:val="22"/>
        </w:rPr>
        <w:t xml:space="preserve">My favorite sport.  </w:t>
      </w:r>
      <w:r w:rsidRPr="007569DD">
        <w:rPr>
          <w:sz w:val="22"/>
          <w:szCs w:val="22"/>
        </w:rPr>
        <w:t xml:space="preserve">The password reset answer </w:t>
      </w:r>
      <w:r w:rsidRPr="007569DD">
        <w:rPr>
          <w:b/>
          <w:sz w:val="22"/>
          <w:szCs w:val="22"/>
        </w:rPr>
        <w:t>Football</w:t>
      </w:r>
      <w:r w:rsidR="00D67B84" w:rsidRPr="007569DD">
        <w:rPr>
          <w:b/>
          <w:sz w:val="22"/>
          <w:szCs w:val="22"/>
        </w:rPr>
        <w:t xml:space="preserve">.  </w:t>
      </w:r>
      <w:r w:rsidR="00D67B84" w:rsidRPr="007569DD">
        <w:rPr>
          <w:sz w:val="22"/>
          <w:szCs w:val="22"/>
        </w:rPr>
        <w:t>The reset question and answer are supposed to be a hint</w:t>
      </w:r>
      <w:r w:rsidR="00C73D35" w:rsidRPr="007569DD">
        <w:rPr>
          <w:sz w:val="22"/>
          <w:szCs w:val="22"/>
        </w:rPr>
        <w:t xml:space="preserve"> </w:t>
      </w:r>
      <w:r w:rsidR="00DD64F2" w:rsidRPr="007569DD">
        <w:rPr>
          <w:sz w:val="22"/>
          <w:szCs w:val="22"/>
        </w:rPr>
        <w:t>s</w:t>
      </w:r>
      <w:r w:rsidR="00D67B84" w:rsidRPr="007569DD">
        <w:rPr>
          <w:sz w:val="22"/>
          <w:szCs w:val="22"/>
        </w:rPr>
        <w:t xml:space="preserve">o you can remember the password.  </w:t>
      </w:r>
    </w:p>
    <w:p w14:paraId="0F524216" w14:textId="7CB08364" w:rsidR="000F4AF4" w:rsidRPr="007569DD" w:rsidRDefault="008757CF" w:rsidP="00DD64F2">
      <w:pPr>
        <w:pStyle w:val="ListParagraph"/>
        <w:numPr>
          <w:ilvl w:val="1"/>
          <w:numId w:val="1"/>
        </w:numPr>
        <w:rPr>
          <w:sz w:val="22"/>
          <w:szCs w:val="22"/>
        </w:rPr>
      </w:pPr>
      <w:r w:rsidRPr="007569DD">
        <w:rPr>
          <w:sz w:val="22"/>
          <w:szCs w:val="22"/>
        </w:rPr>
        <w:t xml:space="preserve">Click submit and wait for the next page to load.  </w:t>
      </w:r>
      <w:r w:rsidR="00D67B84" w:rsidRPr="007569DD">
        <w:rPr>
          <w:sz w:val="22"/>
          <w:szCs w:val="22"/>
        </w:rPr>
        <w:t xml:space="preserve">Write your password down! </w:t>
      </w:r>
    </w:p>
    <w:p w14:paraId="734EF7F9" w14:textId="77777777" w:rsidR="00226A83" w:rsidRPr="007569DD" w:rsidRDefault="00226A83" w:rsidP="00226A83">
      <w:pPr>
        <w:pStyle w:val="ListParagraph"/>
        <w:rPr>
          <w:sz w:val="22"/>
          <w:szCs w:val="22"/>
        </w:rPr>
      </w:pPr>
    </w:p>
    <w:p w14:paraId="1D9BB02D" w14:textId="58C86F77" w:rsidR="008757CF" w:rsidRPr="007569DD" w:rsidRDefault="008757CF" w:rsidP="008757CF">
      <w:pPr>
        <w:pStyle w:val="ListParagraph"/>
        <w:numPr>
          <w:ilvl w:val="0"/>
          <w:numId w:val="1"/>
        </w:numPr>
        <w:rPr>
          <w:sz w:val="22"/>
          <w:szCs w:val="22"/>
        </w:rPr>
      </w:pPr>
      <w:r w:rsidRPr="007569DD">
        <w:rPr>
          <w:sz w:val="22"/>
          <w:szCs w:val="22"/>
        </w:rPr>
        <w:t xml:space="preserve">On the left-hand side of the new page there are three steps listed.  Basic Info, additional </w:t>
      </w:r>
      <w:proofErr w:type="gramStart"/>
      <w:r w:rsidRPr="007569DD">
        <w:rPr>
          <w:sz w:val="22"/>
          <w:szCs w:val="22"/>
        </w:rPr>
        <w:t>info</w:t>
      </w:r>
      <w:proofErr w:type="gramEnd"/>
      <w:r w:rsidRPr="007569DD">
        <w:rPr>
          <w:sz w:val="22"/>
          <w:szCs w:val="22"/>
        </w:rPr>
        <w:t xml:space="preserve"> and signatures.  </w:t>
      </w:r>
    </w:p>
    <w:p w14:paraId="1C6903DF" w14:textId="370965C5" w:rsidR="008757CF" w:rsidRPr="007569DD" w:rsidRDefault="008757CF" w:rsidP="008757CF">
      <w:pPr>
        <w:pStyle w:val="ListParagraph"/>
        <w:numPr>
          <w:ilvl w:val="1"/>
          <w:numId w:val="1"/>
        </w:numPr>
        <w:rPr>
          <w:sz w:val="22"/>
          <w:szCs w:val="22"/>
        </w:rPr>
      </w:pPr>
      <w:r w:rsidRPr="007569DD">
        <w:rPr>
          <w:b/>
          <w:sz w:val="22"/>
          <w:szCs w:val="22"/>
        </w:rPr>
        <w:t>Basic Info:</w:t>
      </w:r>
      <w:r w:rsidRPr="007569DD">
        <w:rPr>
          <w:sz w:val="22"/>
          <w:szCs w:val="22"/>
        </w:rPr>
        <w:t xml:space="preserve">  Continue down the page entering an</w:t>
      </w:r>
      <w:r w:rsidR="00DD64F2" w:rsidRPr="007569DD">
        <w:rPr>
          <w:sz w:val="22"/>
          <w:szCs w:val="22"/>
        </w:rPr>
        <w:t>d verifying the</w:t>
      </w:r>
      <w:r w:rsidRPr="007569DD">
        <w:rPr>
          <w:sz w:val="22"/>
          <w:szCs w:val="22"/>
        </w:rPr>
        <w:t xml:space="preserve"> information and answer the last question regarding gender. </w:t>
      </w:r>
    </w:p>
    <w:p w14:paraId="77080780" w14:textId="378BEDFD" w:rsidR="008757CF" w:rsidRPr="007569DD" w:rsidRDefault="008757CF" w:rsidP="008757CF">
      <w:pPr>
        <w:pStyle w:val="ListParagraph"/>
        <w:numPr>
          <w:ilvl w:val="1"/>
          <w:numId w:val="1"/>
        </w:numPr>
        <w:rPr>
          <w:sz w:val="22"/>
          <w:szCs w:val="22"/>
        </w:rPr>
      </w:pPr>
      <w:r w:rsidRPr="007569DD">
        <w:rPr>
          <w:b/>
          <w:sz w:val="22"/>
          <w:szCs w:val="22"/>
        </w:rPr>
        <w:t>Additional information:</w:t>
      </w:r>
      <w:r w:rsidRPr="007569DD">
        <w:rPr>
          <w:sz w:val="22"/>
          <w:szCs w:val="22"/>
        </w:rPr>
        <w:t xml:space="preserve"> </w:t>
      </w:r>
      <w:r w:rsidR="000060FF" w:rsidRPr="007569DD">
        <w:rPr>
          <w:sz w:val="22"/>
          <w:szCs w:val="22"/>
        </w:rPr>
        <w:t xml:space="preserve">Social security number.  If you have </w:t>
      </w:r>
      <w:proofErr w:type="gramStart"/>
      <w:r w:rsidR="000060FF" w:rsidRPr="007569DD">
        <w:rPr>
          <w:sz w:val="22"/>
          <w:szCs w:val="22"/>
        </w:rPr>
        <w:t>one</w:t>
      </w:r>
      <w:proofErr w:type="gramEnd"/>
      <w:r w:rsidR="000060FF" w:rsidRPr="007569DD">
        <w:rPr>
          <w:sz w:val="22"/>
          <w:szCs w:val="22"/>
        </w:rPr>
        <w:t xml:space="preserve"> please provide it. If you do not have </w:t>
      </w:r>
      <w:proofErr w:type="gramStart"/>
      <w:r w:rsidR="000060FF" w:rsidRPr="007569DD">
        <w:rPr>
          <w:sz w:val="22"/>
          <w:szCs w:val="22"/>
        </w:rPr>
        <w:t>one</w:t>
      </w:r>
      <w:proofErr w:type="gramEnd"/>
      <w:r w:rsidR="000060FF" w:rsidRPr="007569DD">
        <w:rPr>
          <w:sz w:val="22"/>
          <w:szCs w:val="22"/>
        </w:rPr>
        <w:t xml:space="preserve"> choose I do not have one. Finish the ethnicity question and click save and continue. </w:t>
      </w:r>
    </w:p>
    <w:p w14:paraId="0E35D75C" w14:textId="791D1D62" w:rsidR="00226A83" w:rsidRPr="007569DD" w:rsidRDefault="00226A83" w:rsidP="008757CF">
      <w:pPr>
        <w:pStyle w:val="ListParagraph"/>
        <w:numPr>
          <w:ilvl w:val="1"/>
          <w:numId w:val="1"/>
        </w:numPr>
        <w:rPr>
          <w:b/>
          <w:sz w:val="22"/>
          <w:szCs w:val="22"/>
        </w:rPr>
      </w:pPr>
      <w:r w:rsidRPr="007569DD">
        <w:rPr>
          <w:b/>
          <w:sz w:val="22"/>
          <w:szCs w:val="22"/>
        </w:rPr>
        <w:t xml:space="preserve">Signatures: </w:t>
      </w:r>
      <w:r w:rsidRPr="007569DD">
        <w:rPr>
          <w:sz w:val="22"/>
          <w:szCs w:val="22"/>
        </w:rPr>
        <w:t xml:space="preserve">You will need to provide the name, </w:t>
      </w:r>
      <w:proofErr w:type="gramStart"/>
      <w:r w:rsidRPr="007569DD">
        <w:rPr>
          <w:sz w:val="22"/>
          <w:szCs w:val="22"/>
        </w:rPr>
        <w:t>email</w:t>
      </w:r>
      <w:proofErr w:type="gramEnd"/>
      <w:r w:rsidRPr="007569DD">
        <w:rPr>
          <w:sz w:val="22"/>
          <w:szCs w:val="22"/>
        </w:rPr>
        <w:t xml:space="preserve"> and phone number of one parent.</w:t>
      </w:r>
      <w:r w:rsidRPr="007569DD">
        <w:rPr>
          <w:b/>
          <w:sz w:val="22"/>
          <w:szCs w:val="22"/>
        </w:rPr>
        <w:t xml:space="preserve">  </w:t>
      </w:r>
      <w:r w:rsidRPr="007569DD">
        <w:rPr>
          <w:sz w:val="22"/>
          <w:szCs w:val="22"/>
        </w:rPr>
        <w:t xml:space="preserve">Please read the agreements and change the dropdown boxes to </w:t>
      </w:r>
      <w:r w:rsidR="00DD64F2" w:rsidRPr="007569DD">
        <w:rPr>
          <w:sz w:val="22"/>
          <w:szCs w:val="22"/>
        </w:rPr>
        <w:t>“</w:t>
      </w:r>
      <w:r w:rsidRPr="007569DD">
        <w:rPr>
          <w:sz w:val="22"/>
          <w:szCs w:val="22"/>
        </w:rPr>
        <w:t>Yes.</w:t>
      </w:r>
      <w:r w:rsidR="004F5077" w:rsidRPr="007569DD">
        <w:rPr>
          <w:sz w:val="22"/>
          <w:szCs w:val="22"/>
        </w:rPr>
        <w:t>”</w:t>
      </w:r>
      <w:r w:rsidRPr="007569DD">
        <w:rPr>
          <w:sz w:val="22"/>
          <w:szCs w:val="22"/>
        </w:rPr>
        <w:t xml:space="preserve">  </w:t>
      </w:r>
      <w:r w:rsidR="00844699" w:rsidRPr="007569DD">
        <w:rPr>
          <w:sz w:val="22"/>
          <w:szCs w:val="22"/>
        </w:rPr>
        <w:t xml:space="preserve">Type the signature names exactly as they were entered previously.  Click submit application.  </w:t>
      </w:r>
      <w:proofErr w:type="gramStart"/>
      <w:r w:rsidR="00844699" w:rsidRPr="007569DD">
        <w:rPr>
          <w:sz w:val="22"/>
          <w:szCs w:val="22"/>
        </w:rPr>
        <w:t>That’s</w:t>
      </w:r>
      <w:proofErr w:type="gramEnd"/>
      <w:r w:rsidR="00844699" w:rsidRPr="007569DD">
        <w:rPr>
          <w:sz w:val="22"/>
          <w:szCs w:val="22"/>
        </w:rPr>
        <w:t xml:space="preserve"> it, you’re done!</w:t>
      </w:r>
    </w:p>
    <w:p w14:paraId="1E89D907" w14:textId="31F2A189" w:rsidR="00844699" w:rsidRPr="007569DD" w:rsidRDefault="00844699" w:rsidP="00844699">
      <w:pPr>
        <w:rPr>
          <w:b/>
          <w:sz w:val="22"/>
          <w:szCs w:val="22"/>
        </w:rPr>
      </w:pPr>
    </w:p>
    <w:p w14:paraId="442BD731" w14:textId="41AE9C52" w:rsidR="00844699" w:rsidRPr="007569DD" w:rsidRDefault="00844699" w:rsidP="00844699">
      <w:pPr>
        <w:rPr>
          <w:sz w:val="22"/>
          <w:szCs w:val="22"/>
        </w:rPr>
      </w:pPr>
      <w:r w:rsidRPr="007569DD">
        <w:rPr>
          <w:sz w:val="22"/>
          <w:szCs w:val="22"/>
        </w:rPr>
        <w:t>You will receive a confirmation email</w:t>
      </w:r>
      <w:r w:rsidR="002744D8" w:rsidRPr="007569DD">
        <w:rPr>
          <w:sz w:val="22"/>
          <w:szCs w:val="22"/>
        </w:rPr>
        <w:t xml:space="preserve"> </w:t>
      </w:r>
      <w:r w:rsidR="00A735D7">
        <w:rPr>
          <w:sz w:val="22"/>
          <w:szCs w:val="22"/>
        </w:rPr>
        <w:t>and/</w:t>
      </w:r>
      <w:r w:rsidR="00DD64F2" w:rsidRPr="007569DD">
        <w:rPr>
          <w:sz w:val="22"/>
          <w:szCs w:val="22"/>
        </w:rPr>
        <w:t>or text</w:t>
      </w:r>
      <w:r w:rsidRPr="007569DD">
        <w:rPr>
          <w:sz w:val="22"/>
          <w:szCs w:val="22"/>
        </w:rPr>
        <w:t xml:space="preserve"> from me</w:t>
      </w:r>
      <w:r w:rsidR="00DD64F2" w:rsidRPr="007569DD">
        <w:rPr>
          <w:sz w:val="22"/>
          <w:szCs w:val="22"/>
        </w:rPr>
        <w:t xml:space="preserve"> with your CMC student ID number.  You will need this number to take the Accuplacer.  It can take 24 hours to receive your number, so do not wait until the last minute to fill out and submit your application.  </w:t>
      </w:r>
    </w:p>
    <w:p w14:paraId="79806B58" w14:textId="4EA300B6" w:rsidR="00DD64F2" w:rsidRPr="007569DD" w:rsidRDefault="00DD64F2" w:rsidP="00844699">
      <w:pPr>
        <w:rPr>
          <w:sz w:val="22"/>
          <w:szCs w:val="22"/>
        </w:rPr>
      </w:pPr>
    </w:p>
    <w:p w14:paraId="1F0D7DED" w14:textId="46C4A554" w:rsidR="00D67B84" w:rsidRPr="007569DD" w:rsidRDefault="00897F25" w:rsidP="00DD64F2">
      <w:pPr>
        <w:rPr>
          <w:sz w:val="22"/>
          <w:szCs w:val="22"/>
        </w:rPr>
      </w:pPr>
      <w:r w:rsidRPr="007569DD">
        <w:rPr>
          <w:sz w:val="22"/>
          <w:szCs w:val="22"/>
        </w:rPr>
        <w:t>Included with these instructions is a sheet with the dual enrollment class</w:t>
      </w:r>
      <w:r w:rsidR="00BB790D" w:rsidRPr="007569DD">
        <w:rPr>
          <w:sz w:val="22"/>
          <w:szCs w:val="22"/>
        </w:rPr>
        <w:t xml:space="preserve"> offerings for</w:t>
      </w:r>
      <w:r w:rsidRPr="007569DD">
        <w:rPr>
          <w:sz w:val="22"/>
          <w:szCs w:val="22"/>
        </w:rPr>
        <w:t xml:space="preserve"> the 2020 school year at EVHS.  </w:t>
      </w:r>
      <w:r w:rsidR="004F5077" w:rsidRPr="007569DD">
        <w:rPr>
          <w:sz w:val="22"/>
          <w:szCs w:val="22"/>
        </w:rPr>
        <w:t xml:space="preserve">Not all classes require the Accuplacer and some require both the reading and math Accuplacer, while others have </w:t>
      </w:r>
      <w:r w:rsidR="00BB790D" w:rsidRPr="007569DD">
        <w:rPr>
          <w:sz w:val="22"/>
          <w:szCs w:val="22"/>
        </w:rPr>
        <w:t xml:space="preserve">student </w:t>
      </w:r>
      <w:r w:rsidR="004F5077" w:rsidRPr="007569DD">
        <w:rPr>
          <w:sz w:val="22"/>
          <w:szCs w:val="22"/>
        </w:rPr>
        <w:t xml:space="preserve">age requirements.  Please talk with your high school counselor about your Academic Plan and which dual enrollment classes are right for you and when.  </w:t>
      </w:r>
      <w:r w:rsidR="00BB790D" w:rsidRPr="007569DD">
        <w:rPr>
          <w:sz w:val="22"/>
          <w:szCs w:val="22"/>
        </w:rPr>
        <w:t xml:space="preserve">If you have questions please contact me at </w:t>
      </w:r>
      <w:hyperlink r:id="rId12" w:history="1">
        <w:r w:rsidR="00BB790D" w:rsidRPr="007569DD">
          <w:rPr>
            <w:rStyle w:val="Hyperlink"/>
            <w:sz w:val="22"/>
            <w:szCs w:val="22"/>
          </w:rPr>
          <w:t>ccarlson@coloradomtn.edu</w:t>
        </w:r>
      </w:hyperlink>
      <w:r w:rsidR="00BB790D" w:rsidRPr="007569DD">
        <w:rPr>
          <w:sz w:val="22"/>
          <w:szCs w:val="22"/>
        </w:rPr>
        <w:t xml:space="preserve"> </w:t>
      </w:r>
    </w:p>
    <w:sectPr w:rsidR="00D67B84" w:rsidRPr="007569DD" w:rsidSect="006B59EE">
      <w:headerReference w:type="even" r:id="rId13"/>
      <w:headerReference w:type="default" r:id="rId14"/>
      <w:footerReference w:type="even" r:id="rId15"/>
      <w:footerReference w:type="default" r:id="rId16"/>
      <w:headerReference w:type="first" r:id="rId17"/>
      <w:footerReference w:type="first" r:id="rId18"/>
      <w:pgSz w:w="12240" w:h="15840"/>
      <w:pgMar w:top="252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D21AC" w14:textId="77777777" w:rsidR="00E168BB" w:rsidRDefault="00E168BB" w:rsidP="002618D4">
      <w:r>
        <w:separator/>
      </w:r>
    </w:p>
  </w:endnote>
  <w:endnote w:type="continuationSeparator" w:id="0">
    <w:p w14:paraId="19496DF2" w14:textId="77777777" w:rsidR="00E168BB" w:rsidRDefault="00E168BB" w:rsidP="0026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24425" w14:textId="77777777" w:rsidR="003914DB" w:rsidRDefault="00391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79EF" w14:textId="77777777" w:rsidR="003914DB" w:rsidRDefault="00391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4E9F" w14:textId="0872F199" w:rsidR="003914DB" w:rsidRDefault="003914DB" w:rsidP="006B59EE">
    <w:pPr>
      <w:pStyle w:val="Footer"/>
      <w:jc w:val="center"/>
    </w:pPr>
    <w:r>
      <w:rPr>
        <w:noProof/>
      </w:rPr>
      <w:drawing>
        <wp:anchor distT="0" distB="0" distL="114300" distR="114300" simplePos="0" relativeHeight="251660288" behindDoc="0" locked="0" layoutInCell="1" allowOverlap="1" wp14:anchorId="00CD8752" wp14:editId="3532D094">
          <wp:simplePos x="0" y="0"/>
          <wp:positionH relativeFrom="margin">
            <wp:posOffset>-446405</wp:posOffset>
          </wp:positionH>
          <wp:positionV relativeFrom="margin">
            <wp:posOffset>7450455</wp:posOffset>
          </wp:positionV>
          <wp:extent cx="6950710" cy="532765"/>
          <wp:effectExtent l="0" t="0" r="889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950710" cy="5327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300B3" w14:textId="77777777" w:rsidR="00E168BB" w:rsidRDefault="00E168BB" w:rsidP="002618D4">
      <w:r>
        <w:separator/>
      </w:r>
    </w:p>
  </w:footnote>
  <w:footnote w:type="continuationSeparator" w:id="0">
    <w:p w14:paraId="5CA5404D" w14:textId="77777777" w:rsidR="00E168BB" w:rsidRDefault="00E168BB" w:rsidP="00261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4457" w14:textId="77777777" w:rsidR="003914DB" w:rsidRDefault="00391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C004" w14:textId="77777777" w:rsidR="003914DB" w:rsidRDefault="00391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429FD" w14:textId="77777777" w:rsidR="00983D42" w:rsidRDefault="00983D42" w:rsidP="00983D42">
    <w:pPr>
      <w:pStyle w:val="Header"/>
      <w:jc w:val="center"/>
    </w:pPr>
    <w:r>
      <w:rPr>
        <w:noProof/>
      </w:rPr>
      <w:t xml:space="preserve">  </w:t>
    </w:r>
    <w:r>
      <w:rPr>
        <w:noProof/>
      </w:rPr>
      <w:drawing>
        <wp:inline distT="0" distB="0" distL="0" distR="0" wp14:anchorId="3B5BBC02" wp14:editId="507B9054">
          <wp:extent cx="1455221" cy="1020014"/>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MC_CMYK_V.eps"/>
                  <pic:cNvPicPr/>
                </pic:nvPicPr>
                <pic:blipFill>
                  <a:blip r:embed="rId1"/>
                  <a:stretch>
                    <a:fillRect/>
                  </a:stretch>
                </pic:blipFill>
                <pic:spPr>
                  <a:xfrm>
                    <a:off x="0" y="0"/>
                    <a:ext cx="1455221" cy="1020014"/>
                  </a:xfrm>
                  <a:prstGeom prst="rect">
                    <a:avLst/>
                  </a:prstGeom>
                </pic:spPr>
              </pic:pic>
            </a:graphicData>
          </a:graphic>
        </wp:inline>
      </w:drawing>
    </w:r>
  </w:p>
  <w:p w14:paraId="7EB61E37" w14:textId="77777777" w:rsidR="003914DB" w:rsidRDefault="003914DB" w:rsidP="006B59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85B30"/>
    <w:multiLevelType w:val="hybridMultilevel"/>
    <w:tmpl w:val="D98A0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D4"/>
    <w:rsid w:val="000060FF"/>
    <w:rsid w:val="00071821"/>
    <w:rsid w:val="000A790F"/>
    <w:rsid w:val="000B0B10"/>
    <w:rsid w:val="000F4AF4"/>
    <w:rsid w:val="00130C0A"/>
    <w:rsid w:val="001523AC"/>
    <w:rsid w:val="001B2872"/>
    <w:rsid w:val="00226A83"/>
    <w:rsid w:val="002333EB"/>
    <w:rsid w:val="00235B0F"/>
    <w:rsid w:val="002618D4"/>
    <w:rsid w:val="002744D8"/>
    <w:rsid w:val="003153B9"/>
    <w:rsid w:val="00330B63"/>
    <w:rsid w:val="003914DB"/>
    <w:rsid w:val="003B0D96"/>
    <w:rsid w:val="004216F8"/>
    <w:rsid w:val="00431329"/>
    <w:rsid w:val="0046167C"/>
    <w:rsid w:val="00475544"/>
    <w:rsid w:val="0048276C"/>
    <w:rsid w:val="004D0937"/>
    <w:rsid w:val="004F5077"/>
    <w:rsid w:val="00523E47"/>
    <w:rsid w:val="00556BA1"/>
    <w:rsid w:val="005616E5"/>
    <w:rsid w:val="005D731A"/>
    <w:rsid w:val="005F09C6"/>
    <w:rsid w:val="00602466"/>
    <w:rsid w:val="006053EF"/>
    <w:rsid w:val="00610D59"/>
    <w:rsid w:val="00611CA3"/>
    <w:rsid w:val="00634343"/>
    <w:rsid w:val="006A236B"/>
    <w:rsid w:val="006B59EE"/>
    <w:rsid w:val="006F5CE8"/>
    <w:rsid w:val="007433C0"/>
    <w:rsid w:val="007569DD"/>
    <w:rsid w:val="0076733B"/>
    <w:rsid w:val="00772356"/>
    <w:rsid w:val="00783677"/>
    <w:rsid w:val="00801E56"/>
    <w:rsid w:val="00805698"/>
    <w:rsid w:val="00844699"/>
    <w:rsid w:val="0085173E"/>
    <w:rsid w:val="00854A09"/>
    <w:rsid w:val="008757CF"/>
    <w:rsid w:val="00887AD9"/>
    <w:rsid w:val="00897F25"/>
    <w:rsid w:val="008A0FC6"/>
    <w:rsid w:val="008A1D28"/>
    <w:rsid w:val="008A6B11"/>
    <w:rsid w:val="0098287A"/>
    <w:rsid w:val="00983D42"/>
    <w:rsid w:val="00994B2A"/>
    <w:rsid w:val="009A110D"/>
    <w:rsid w:val="009C7536"/>
    <w:rsid w:val="009C7B07"/>
    <w:rsid w:val="009F092D"/>
    <w:rsid w:val="00A21458"/>
    <w:rsid w:val="00A322D2"/>
    <w:rsid w:val="00A735D7"/>
    <w:rsid w:val="00A8448F"/>
    <w:rsid w:val="00A94257"/>
    <w:rsid w:val="00AD11B6"/>
    <w:rsid w:val="00AF35AD"/>
    <w:rsid w:val="00B53A84"/>
    <w:rsid w:val="00B71193"/>
    <w:rsid w:val="00B97D35"/>
    <w:rsid w:val="00BB790D"/>
    <w:rsid w:val="00C05A68"/>
    <w:rsid w:val="00C134D1"/>
    <w:rsid w:val="00C34EE8"/>
    <w:rsid w:val="00C42533"/>
    <w:rsid w:val="00C73D35"/>
    <w:rsid w:val="00CF2653"/>
    <w:rsid w:val="00CF601D"/>
    <w:rsid w:val="00D248F4"/>
    <w:rsid w:val="00D40A12"/>
    <w:rsid w:val="00D67B84"/>
    <w:rsid w:val="00DD64F2"/>
    <w:rsid w:val="00DE181C"/>
    <w:rsid w:val="00E168BB"/>
    <w:rsid w:val="00E200DA"/>
    <w:rsid w:val="00E6207D"/>
    <w:rsid w:val="00EB2337"/>
    <w:rsid w:val="00ED46F0"/>
    <w:rsid w:val="00F4463D"/>
    <w:rsid w:val="00F5591E"/>
    <w:rsid w:val="00F82132"/>
    <w:rsid w:val="00FA0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02D34"/>
  <w14:defaultImageDpi w14:val="300"/>
  <w15:docId w15:val="{9FE71C33-229B-BC4F-AED8-19F87791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8D4"/>
    <w:pPr>
      <w:tabs>
        <w:tab w:val="center" w:pos="4320"/>
        <w:tab w:val="right" w:pos="8640"/>
      </w:tabs>
    </w:pPr>
  </w:style>
  <w:style w:type="character" w:customStyle="1" w:styleId="HeaderChar">
    <w:name w:val="Header Char"/>
    <w:basedOn w:val="DefaultParagraphFont"/>
    <w:link w:val="Header"/>
    <w:uiPriority w:val="99"/>
    <w:rsid w:val="002618D4"/>
  </w:style>
  <w:style w:type="paragraph" w:styleId="Footer">
    <w:name w:val="footer"/>
    <w:basedOn w:val="Normal"/>
    <w:link w:val="FooterChar"/>
    <w:uiPriority w:val="99"/>
    <w:unhideWhenUsed/>
    <w:rsid w:val="002618D4"/>
    <w:pPr>
      <w:tabs>
        <w:tab w:val="center" w:pos="4320"/>
        <w:tab w:val="right" w:pos="8640"/>
      </w:tabs>
    </w:pPr>
  </w:style>
  <w:style w:type="character" w:customStyle="1" w:styleId="FooterChar">
    <w:name w:val="Footer Char"/>
    <w:basedOn w:val="DefaultParagraphFont"/>
    <w:link w:val="Footer"/>
    <w:uiPriority w:val="99"/>
    <w:rsid w:val="002618D4"/>
  </w:style>
  <w:style w:type="paragraph" w:styleId="BalloonText">
    <w:name w:val="Balloon Text"/>
    <w:basedOn w:val="Normal"/>
    <w:link w:val="BalloonTextChar"/>
    <w:uiPriority w:val="99"/>
    <w:semiHidden/>
    <w:unhideWhenUsed/>
    <w:rsid w:val="00261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18D4"/>
    <w:rPr>
      <w:rFonts w:ascii="Lucida Grande" w:hAnsi="Lucida Grande" w:cs="Lucida Grande"/>
      <w:sz w:val="18"/>
      <w:szCs w:val="18"/>
    </w:rPr>
  </w:style>
  <w:style w:type="paragraph" w:customStyle="1" w:styleId="BasicParagraph">
    <w:name w:val="[Basic Paragraph]"/>
    <w:basedOn w:val="Normal"/>
    <w:uiPriority w:val="99"/>
    <w:rsid w:val="001B287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FA0E55"/>
    <w:rPr>
      <w:color w:val="0000FF"/>
      <w:u w:val="single"/>
    </w:rPr>
  </w:style>
  <w:style w:type="paragraph" w:styleId="ListParagraph">
    <w:name w:val="List Paragraph"/>
    <w:basedOn w:val="Normal"/>
    <w:uiPriority w:val="34"/>
    <w:qFormat/>
    <w:rsid w:val="0085173E"/>
    <w:pPr>
      <w:ind w:left="720"/>
      <w:contextualSpacing/>
    </w:pPr>
  </w:style>
  <w:style w:type="character" w:styleId="FollowedHyperlink">
    <w:name w:val="FollowedHyperlink"/>
    <w:basedOn w:val="DefaultParagraphFont"/>
    <w:uiPriority w:val="99"/>
    <w:semiHidden/>
    <w:unhideWhenUsed/>
    <w:rsid w:val="000F4AF4"/>
    <w:rPr>
      <w:color w:val="800080" w:themeColor="followedHyperlink"/>
      <w:u w:val="single"/>
    </w:rPr>
  </w:style>
  <w:style w:type="character" w:styleId="UnresolvedMention">
    <w:name w:val="Unresolved Mention"/>
    <w:basedOn w:val="DefaultParagraphFont"/>
    <w:uiPriority w:val="99"/>
    <w:semiHidden/>
    <w:unhideWhenUsed/>
    <w:rsid w:val="00BB7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carlson@coloradomtn.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loradomtn.edu/classes/concurrent-enrollment-high-schoo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MC Document" ma:contentTypeID="0x010100C1A11626D871D9478E824289A1A87E760088743DEA8D4C3A4B8E36B6D83B86520B" ma:contentTypeVersion="23" ma:contentTypeDescription="CMC Document" ma:contentTypeScope="" ma:versionID="429c03a7f295099b1156c38c15ab3825">
  <xsd:schema xmlns:xsd="http://www.w3.org/2001/XMLSchema" xmlns:xs="http://www.w3.org/2001/XMLSchema" xmlns:p="http://schemas.microsoft.com/office/2006/metadata/properties" xmlns:ns2="9ffc726b-840a-4122-b221-27aabd81eea8" targetNamespace="http://schemas.microsoft.com/office/2006/metadata/properties" ma:root="true" ma:fieldsID="330b11a089d8bdd0ecdc469136200037" ns2:_="">
    <xsd:import namespace="9ffc726b-840a-4122-b221-27aabd81eea8"/>
    <xsd:element name="properties">
      <xsd:complexType>
        <xsd:sequence>
          <xsd:element name="documentManagement">
            <xsd:complexType>
              <xsd:all>
                <xsd:element ref="ns2:d8e5cf7a629343bc866881be2468f118" minOccurs="0"/>
                <xsd:element ref="ns2:TaxCatchAll" minOccurs="0"/>
                <xsd:element ref="ns2:TaxCatchAllLabel" minOccurs="0"/>
                <xsd:element ref="ns2:h5850fea33654d87828dcf0a611b6b21" minOccurs="0"/>
                <xsd:element ref="ns2:j33b65f93e214bb18c789fc9ee82b326" minOccurs="0"/>
                <xsd:element ref="ns2:Content1" minOccurs="0"/>
                <xsd:element ref="ns2:ia6a8456c8514b3d863ebc273b4b1f8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c726b-840a-4122-b221-27aabd81eea8" elementFormDefault="qualified">
    <xsd:import namespace="http://schemas.microsoft.com/office/2006/documentManagement/types"/>
    <xsd:import namespace="http://schemas.microsoft.com/office/infopath/2007/PartnerControls"/>
    <xsd:element name="d8e5cf7a629343bc866881be2468f118" ma:index="8" ma:taxonomy="true" ma:internalName="d8e5cf7a629343bc866881be2468f118" ma:taxonomyFieldName="CMC_x0020_Area" ma:displayName="CMC Area" ma:default="" ma:fieldId="{d8e5cf7a-6293-43bc-8668-81be2468f118}" ma:sspId="4f2b0ef5-7e83-4ae0-abb4-825565431d94" ma:termSetId="548bea2e-52e0-4969-9c26-28a6a59bd20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1ea70ce-e10b-4eab-89e2-f882d10c1672}" ma:internalName="TaxCatchAll" ma:showField="CatchAllData"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1ea70ce-e10b-4eab-89e2-f882d10c1672}" ma:internalName="TaxCatchAllLabel" ma:readOnly="true" ma:showField="CatchAllDataLabel"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h5850fea33654d87828dcf0a611b6b21" ma:index="12" ma:taxonomy="true" ma:internalName="h5850fea33654d87828dcf0a611b6b21" ma:taxonomyFieldName="Document_x0020_Type" ma:displayName="CMC Document Type" ma:readOnly="false" ma:default="4;#Document|399a4c9f-1f53-45b9-8b9a-4b10a84f0dde" ma:fieldId="{15850fea-3365-4d87-828d-cf0a611b6b21}" ma:sspId="4f2b0ef5-7e83-4ae0-abb4-825565431d94" ma:termSetId="857a45b3-1814-4ef6-9575-2d02931010d7" ma:anchorId="00000000-0000-0000-0000-000000000000" ma:open="false" ma:isKeyword="false">
      <xsd:complexType>
        <xsd:sequence>
          <xsd:element ref="pc:Terms" minOccurs="0" maxOccurs="1"/>
        </xsd:sequence>
      </xsd:complexType>
    </xsd:element>
    <xsd:element name="j33b65f93e214bb18c789fc9ee82b326" ma:index="14" ma:taxonomy="true" ma:internalName="j33b65f93e214bb18c789fc9ee82b326" ma:taxonomyFieldName="Audience1" ma:displayName="Audience" ma:readOnly="false" ma:default="" ma:fieldId="{333b65f9-3e21-4bb1-8c78-9fc9ee82b326}" ma:taxonomyMulti="true" ma:sspId="4f2b0ef5-7e83-4ae0-abb4-825565431d94" ma:termSetId="f5419cd5-c820-4d0c-88f4-7e82ac5cb58e" ma:anchorId="00000000-0000-0000-0000-000000000000" ma:open="false" ma:isKeyword="false">
      <xsd:complexType>
        <xsd:sequence>
          <xsd:element ref="pc:Terms" minOccurs="0" maxOccurs="1"/>
        </xsd:sequence>
      </xsd:complexType>
    </xsd:element>
    <xsd:element name="Content1" ma:index="16" nillable="true" ma:displayName="Content" ma:internalName="Content1">
      <xsd:simpleType>
        <xsd:restriction base="dms:Text">
          <xsd:maxLength value="255"/>
        </xsd:restriction>
      </xsd:simpleType>
    </xsd:element>
    <xsd:element name="ia6a8456c8514b3d863ebc273b4b1f87" ma:index="17" nillable="true" ma:taxonomy="true" ma:internalName="ia6a8456c8514b3d863ebc273b4b1f87" ma:taxonomyFieldName="Topic" ma:displayName="Topic" ma:readOnly="false" ma:default="" ma:fieldId="{2a6a8456-c851-4b3d-863e-bc273b4b1f87}" ma:sspId="4f2b0ef5-7e83-4ae0-abb4-825565431d94" ma:termSetId="482777dd-c876-4b35-a9d4-2506f20d00a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33b65f93e214bb18c789fc9ee82b326 xmlns="9ffc726b-840a-4122-b221-27aabd81eea8">
      <Terms xmlns="http://schemas.microsoft.com/office/infopath/2007/PartnerControls">
        <TermInfo xmlns="http://schemas.microsoft.com/office/infopath/2007/PartnerControls">
          <TermName xmlns="http://schemas.microsoft.com/office/infopath/2007/PartnerControls">Employees</TermName>
          <TermId xmlns="http://schemas.microsoft.com/office/infopath/2007/PartnerControls">68dacb16-b2d1-43d3-88ca-c59dede4cba4</TermId>
        </TermInfo>
      </Terms>
    </j33b65f93e214bb18c789fc9ee82b326>
    <Content1 xmlns="9ffc726b-840a-4122-b221-27aabd81eea8" xsi:nil="true"/>
    <h5850fea33654d87828dcf0a611b6b21 xmlns="9ffc726b-840a-4122-b221-27aabd81eea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19fe6b02-7d7c-4c8c-9253-d9a41f85d76b</TermId>
        </TermInfo>
      </Terms>
    </h5850fea33654d87828dcf0a611b6b21>
    <ia6a8456c8514b3d863ebc273b4b1f87 xmlns="9ffc726b-840a-4122-b221-27aabd81eea8">
      <Terms xmlns="http://schemas.microsoft.com/office/infopath/2007/PartnerControls">
        <TermInfo xmlns="http://schemas.microsoft.com/office/infopath/2007/PartnerControls">
          <TermName xmlns="http://schemas.microsoft.com/office/infopath/2007/PartnerControls">Letterhead</TermName>
          <TermId xmlns="http://schemas.microsoft.com/office/infopath/2007/PartnerControls">9a3bf01d-08a2-4af7-b83e-a9272adb771f</TermId>
        </TermInfo>
      </Terms>
    </ia6a8456c8514b3d863ebc273b4b1f87>
    <d8e5cf7a629343bc866881be2468f118 xmlns="9ffc726b-840a-4122-b221-27aabd81eea8">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f7becb04-743a-4bc1-8b68-6b0687365020</TermId>
        </TermInfo>
      </Terms>
    </d8e5cf7a629343bc866881be2468f118>
    <TaxCatchAll xmlns="9ffc726b-840a-4122-b221-27aabd81eea8">
      <Value>6</Value>
      <Value>17</Value>
      <Value>205</Value>
      <Value>8</Value>
    </TaxCatchAll>
  </documentManagement>
</p:properties>
</file>

<file path=customXml/itemProps1.xml><?xml version="1.0" encoding="utf-8"?>
<ds:datastoreItem xmlns:ds="http://schemas.openxmlformats.org/officeDocument/2006/customXml" ds:itemID="{3C736649-B849-4D63-97A1-7CA7400D7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c726b-840a-4122-b221-27aabd81e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D681C-5E16-475A-B316-CABB8704DA20}">
  <ds:schemaRefs>
    <ds:schemaRef ds:uri="http://schemas.openxmlformats.org/officeDocument/2006/bibliography"/>
  </ds:schemaRefs>
</ds:datastoreItem>
</file>

<file path=customXml/itemProps3.xml><?xml version="1.0" encoding="utf-8"?>
<ds:datastoreItem xmlns:ds="http://schemas.openxmlformats.org/officeDocument/2006/customXml" ds:itemID="{05E3EE26-6C97-44D1-91D1-4E90F4BCF2B2}">
  <ds:schemaRefs>
    <ds:schemaRef ds:uri="http://schemas.microsoft.com/sharepoint/v3/contenttype/forms"/>
  </ds:schemaRefs>
</ds:datastoreItem>
</file>

<file path=customXml/itemProps4.xml><?xml version="1.0" encoding="utf-8"?>
<ds:datastoreItem xmlns:ds="http://schemas.openxmlformats.org/officeDocument/2006/customXml" ds:itemID="{50B66E76-BB3C-4B35-9AA1-42E6A6FF4B32}">
  <ds:schemaRefs>
    <ds:schemaRef ds:uri="http://schemas.microsoft.com/office/2006/metadata/properties"/>
    <ds:schemaRef ds:uri="http://schemas.microsoft.com/office/infopath/2007/PartnerControls"/>
    <ds:schemaRef ds:uri="9ffc726b-840a-4122-b221-27aabd81eea8"/>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VailValley-E-Letterhead-Arial</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VailValley-E-Letterhead-Arial</dc:title>
  <dc:subject/>
  <dc:creator>macuser</dc:creator>
  <cp:keywords/>
  <dc:description/>
  <cp:lastModifiedBy>Carlson, Carol</cp:lastModifiedBy>
  <cp:revision>5</cp:revision>
  <dcterms:created xsi:type="dcterms:W3CDTF">2020-10-28T23:06:00Z</dcterms:created>
  <dcterms:modified xsi:type="dcterms:W3CDTF">2020-11-16T21:21:00Z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6;#Employees|68dacb16-b2d1-43d3-88ca-c59dede4cba4</vt:lpwstr>
  </property>
  <property fmtid="{D5CDD505-2E9C-101B-9397-08002B2CF9AE}" pid="3" name="Topic">
    <vt:lpwstr>205;#Letterhead|9a3bf01d-08a2-4af7-b83e-a9272adb771f</vt:lpwstr>
  </property>
  <property fmtid="{D5CDD505-2E9C-101B-9397-08002B2CF9AE}" pid="4" name="ContentTypeId">
    <vt:lpwstr>0x010100C1A11626D871D9478E824289A1A87E760088743DEA8D4C3A4B8E36B6D83B86520B</vt:lpwstr>
  </property>
  <property fmtid="{D5CDD505-2E9C-101B-9397-08002B2CF9AE}" pid="5" name="Document Type">
    <vt:lpwstr>17;#Template|19fe6b02-7d7c-4c8c-9253-d9a41f85d76b</vt:lpwstr>
  </property>
  <property fmtid="{D5CDD505-2E9C-101B-9397-08002B2CF9AE}" pid="6" name="CMC Area">
    <vt:lpwstr>8;#Marketing|f7becb04-743a-4bc1-8b68-6b0687365020</vt:lpwstr>
  </property>
</Properties>
</file>